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134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2026年05月14日10时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- 05月13日，PM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58.9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微克/立方米，全省排名与开封并列第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。05月14日1点至9点，济源市环境空气中PM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浓度均值为43微克/立方米,PM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浓度均值为16微克/立方米。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5月14日，多云，有分散性阵雨，东南风2到3级，气温20度到31度;预测日均空气质量为良或轻度污染，首要污染物为O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5月15日，多云转阴天，有分散性阵雨，偏东风3到4级，气温19度到31度; 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5月16日，阴天间多云，有阵雨、雷阵雨，偏东风3级左右，气温19度到22度; 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-8h浓度范围为84-117微克/立方米。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5月17日，阴天间多云，有阵雨、雷阵雨，偏东风3级左右，气温20度到23度;预测日均空气质量为优或良，首要污染物为O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5月18日，阴天间多云，有分散性阵雨，偏东风2到3级，气温18度到25度;预测日均空气质量为优或良，首要污染物为O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-8h浓度范围为80-120微克/立方米。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5月19日，阴天到多云，有分散性阵雨，东北风2到3级，气温16度到24度；预测日均空气质量为良，首要污染物为O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-8h浓度范围为96-126微克/立方米。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5月20日，多云，局地有短时阵雨，西南风2到3级，气温17度到28度；预测日均空气质量为良，首要污染物为O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15日午后阵风风力3.3-5.0m/s，需做好本地扬尘管控工作。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05月14日-05月21日)空气质量形势预测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203A75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27EAC3C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8DEA682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4B9F8ADF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0554A36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FDBD9F6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0F67BD78">
            <w:pPr>
              <w:jc w:val="center"/>
            </w:pPr>
            <w:r>
              <w:t>空气质量级别</w:t>
            </w:r>
          </w:p>
        </w:tc>
      </w:tr>
      <w:tr w14:paraId="00F5A8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BB2D89">
            <w:pPr>
              <w:jc w:val="center"/>
            </w:pPr>
            <w:r>
              <w:t>2026-05-14</w:t>
            </w:r>
          </w:p>
        </w:tc>
        <w:tc>
          <w:tcPr>
            <w:vAlign w:val="center"/>
          </w:tcPr>
          <w:p w14:paraId="1DCCEC47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67DF5A4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7B86977D">
            <w:pPr>
              <w:jc w:val="center"/>
            </w:pPr>
            <w:r>
              <w:t>14-28</w:t>
            </w:r>
          </w:p>
        </w:tc>
        <w:tc>
          <w:tcPr>
            <w:vAlign w:val="center"/>
          </w:tcPr>
          <w:p w14:paraId="3355B36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844061D">
            <w:pPr>
              <w:jc w:val="center"/>
            </w:pPr>
            <w:r>
              <w:t>良-轻</w:t>
            </w:r>
          </w:p>
        </w:tc>
      </w:tr>
      <w:tr w14:paraId="4ECE1F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4DFA04">
            <w:pPr>
              <w:jc w:val="center"/>
            </w:pPr>
            <w:r>
              <w:t>2026-05-15</w:t>
            </w:r>
          </w:p>
        </w:tc>
        <w:tc>
          <w:tcPr>
            <w:vAlign w:val="center"/>
          </w:tcPr>
          <w:p w14:paraId="32E4AA68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16A42D1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DACEA18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2747D3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F7FA744">
            <w:pPr>
              <w:jc w:val="center"/>
            </w:pPr>
            <w:r>
              <w:t>良-轻</w:t>
            </w:r>
          </w:p>
        </w:tc>
      </w:tr>
      <w:tr w14:paraId="2CC46E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FFC1B81">
            <w:pPr>
              <w:jc w:val="center"/>
            </w:pPr>
            <w:r>
              <w:t>2026-05-16</w:t>
            </w:r>
          </w:p>
        </w:tc>
        <w:tc>
          <w:tcPr>
            <w:vAlign w:val="center"/>
          </w:tcPr>
          <w:p w14:paraId="2E390F9B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552BF31A">
            <w:pPr>
              <w:jc w:val="center"/>
            </w:pPr>
            <w:r>
              <w:t>84-117</w:t>
            </w:r>
          </w:p>
        </w:tc>
        <w:tc>
          <w:tcPr>
            <w:vAlign w:val="center"/>
          </w:tcPr>
          <w:p w14:paraId="0DA45CFF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1D05561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69864B6">
            <w:pPr>
              <w:jc w:val="center"/>
            </w:pPr>
            <w:r>
              <w:t>优-良</w:t>
            </w:r>
          </w:p>
        </w:tc>
      </w:tr>
      <w:tr w14:paraId="2BA39F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23C0815">
            <w:pPr>
              <w:jc w:val="center"/>
            </w:pPr>
            <w:r>
              <w:t>2026-05-17</w:t>
            </w:r>
          </w:p>
        </w:tc>
        <w:tc>
          <w:tcPr>
            <w:vAlign w:val="center"/>
          </w:tcPr>
          <w:p w14:paraId="5B7969B9">
            <w:pPr>
              <w:jc w:val="center"/>
            </w:pPr>
            <w:r>
              <w:t>35-55</w:t>
            </w:r>
          </w:p>
        </w:tc>
        <w:tc>
          <w:tcPr>
            <w:vAlign w:val="center"/>
          </w:tcPr>
          <w:p w14:paraId="45F6F87C">
            <w:pPr>
              <w:jc w:val="center"/>
            </w:pPr>
            <w:r>
              <w:t>74-108</w:t>
            </w:r>
          </w:p>
        </w:tc>
        <w:tc>
          <w:tcPr>
            <w:vAlign w:val="center"/>
          </w:tcPr>
          <w:p w14:paraId="59C2FC1A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3209B2E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EB15F03">
            <w:pPr>
              <w:jc w:val="center"/>
            </w:pPr>
            <w:r>
              <w:t>优-良</w:t>
            </w:r>
          </w:p>
        </w:tc>
      </w:tr>
      <w:tr w14:paraId="5A8D68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47706A6">
            <w:pPr>
              <w:jc w:val="center"/>
            </w:pPr>
            <w:r>
              <w:t>2026-05-18</w:t>
            </w:r>
          </w:p>
        </w:tc>
        <w:tc>
          <w:tcPr>
            <w:vAlign w:val="center"/>
          </w:tcPr>
          <w:p w14:paraId="59DF530E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765A3B62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62960291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4C4CC4F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B2F2EF8">
            <w:pPr>
              <w:jc w:val="center"/>
            </w:pPr>
            <w:r>
              <w:t>优-良</w:t>
            </w:r>
          </w:p>
        </w:tc>
      </w:tr>
      <w:tr w14:paraId="01A105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BDC39F2">
            <w:pPr>
              <w:jc w:val="center"/>
            </w:pPr>
            <w:r>
              <w:t>2026-05-19</w:t>
            </w:r>
          </w:p>
        </w:tc>
        <w:tc>
          <w:tcPr>
            <w:vAlign w:val="center"/>
          </w:tcPr>
          <w:p w14:paraId="5D05324F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5F26EF6E">
            <w:pPr>
              <w:jc w:val="center"/>
            </w:pPr>
            <w:r>
              <w:t>96-126</w:t>
            </w:r>
          </w:p>
        </w:tc>
        <w:tc>
          <w:tcPr>
            <w:vAlign w:val="center"/>
          </w:tcPr>
          <w:p w14:paraId="26634E1A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01F163A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9A42DC5">
            <w:pPr>
              <w:jc w:val="center"/>
            </w:pPr>
            <w:r>
              <w:t>优-良</w:t>
            </w:r>
          </w:p>
        </w:tc>
      </w:tr>
      <w:tr w14:paraId="7871E9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74FBBB9">
            <w:pPr>
              <w:jc w:val="center"/>
            </w:pPr>
            <w:r>
              <w:t>2026-05-20</w:t>
            </w:r>
          </w:p>
        </w:tc>
        <w:tc>
          <w:tcPr>
            <w:vAlign w:val="center"/>
          </w:tcPr>
          <w:p w14:paraId="6881227B">
            <w:pPr>
              <w:jc w:val="center"/>
            </w:pPr>
            <w:r>
              <w:t>64-96</w:t>
            </w:r>
          </w:p>
        </w:tc>
        <w:tc>
          <w:tcPr>
            <w:vAlign w:val="center"/>
          </w:tcPr>
          <w:p w14:paraId="55842695">
            <w:pPr>
              <w:jc w:val="center"/>
            </w:pPr>
            <w:r>
              <w:t>117-155</w:t>
            </w:r>
          </w:p>
        </w:tc>
        <w:tc>
          <w:tcPr>
            <w:vAlign w:val="center"/>
          </w:tcPr>
          <w:p w14:paraId="2C7C55A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542568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0D33EAD">
            <w:pPr>
              <w:jc w:val="center"/>
            </w:pPr>
            <w:r>
              <w:t>良</w:t>
            </w:r>
          </w:p>
        </w:tc>
      </w:tr>
      <w:tr w14:paraId="40AFE7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81D824">
            <w:pPr>
              <w:jc w:val="center"/>
            </w:pPr>
            <w:r>
              <w:t>2026-05-21</w:t>
            </w:r>
          </w:p>
        </w:tc>
        <w:tc>
          <w:tcPr>
            <w:vAlign w:val="center"/>
          </w:tcPr>
          <w:p w14:paraId="7D7DE154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E0874DE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62B2947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F7A7436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7ED479D">
            <w:pPr>
              <w:jc w:val="center"/>
            </w:pPr>
            <w:r>
              <w:t>良</w:t>
            </w:r>
          </w:p>
        </w:tc>
      </w:tr>
    </w:tbl>
    <w:p w14:paraId="6D83FE2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6BA2EF"/>
    <w:rsid w:val="5FC80F33"/>
    <w:rsid w:val="66CF0341"/>
    <w:rsid w:val="6A8958C6"/>
    <w:rsid w:val="71ED64B5"/>
    <w:rsid w:val="72BC6363"/>
    <w:rsid w:val="73637CA8"/>
    <w:rsid w:val="746E7063"/>
    <w:rsid w:val="7BE91A3F"/>
    <w:rsid w:val="EAEA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0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2021-05-12T16:57:00Z</dcterms:created>
  <dc:creator>Administrator</dc:creator>
  <cp:lastModifiedBy>user</cp:lastModifiedBy>
  <cp:lastPrinted>2026-05-14T18:20:00Z</cp:lastPrinted>
  <dcterms:modified xsi:type="dcterms:W3CDTF">2026-05-14T10:21:44Z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