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2026年05月20日09时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1月1日- 05月19日，PM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57.0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bidi w:val="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5月20日，多云间晴天，局地有零星小雨，偏东风2到3级，气温17度到26度；预测日均空气质量为良，首要污染物为O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5月21日，多云到阴天，夜里有阵雨、雷阵雨，偏东风2到3级，气温19度到24度；预测日均空气质量以良为主，首要污染物为O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5月22日，多云，局地有零星小雨，偏东风2到3级，气温17度到26度；预测日均空气质量以良为主，首要污染物为O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5月23日，多云转阴天，下午到夜里有分散性阵雨，偏东风2到3级，气温20度到27度；预测日均空气质量为良，首要污染物为O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5月24日，阴天，有阵雨、雷阵雨，东北风3级左右，气温19度到23度；预测日均空气质量为优或良，首要污染物为O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-8h浓度范围为72-107微克/立方米。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5月25日，分散性阵雨转多云，偏东风转西北风2到3级，气温17度到27度；预测日均空气质量为优或良，首要污染物为O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-8h浓度范围为86-118微克/立方米。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5月26日，多云，西北风转偏东风2到3级，气温17度到27度；预测日均空气质量以良为主，首要污染物为O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05月20日-05月27日)空气质量形势预测</w:t>
      </w:r>
    </w:p>
    <w:tbl>
      <w:tblPr>
        <w:tblStyle w:val="10"/>
        <w:tblW w:w="4997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1"/>
        <w:gridCol w:w="1172"/>
        <w:gridCol w:w="1503"/>
        <w:gridCol w:w="1172"/>
        <w:gridCol w:w="1503"/>
        <w:gridCol w:w="1172"/>
      </w:tblGrid>
      <w:tr w14:paraId="2EE87B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7CF76DD1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日期</w:t>
            </w:r>
          </w:p>
        </w:tc>
        <w:tc>
          <w:tcPr>
            <w:tcW w:w="687" w:type="pct"/>
            <w:vAlign w:val="center"/>
          </w:tcPr>
          <w:p w14:paraId="4E76F912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AQI</w:t>
            </w:r>
          </w:p>
        </w:tc>
        <w:tc>
          <w:tcPr>
            <w:tcW w:w="881" w:type="pct"/>
            <w:vAlign w:val="center"/>
          </w:tcPr>
          <w:p w14:paraId="611C155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O3_8h浓度</w:t>
            </w:r>
          </w:p>
        </w:tc>
        <w:tc>
          <w:tcPr>
            <w:tcW w:w="687" w:type="pct"/>
            <w:vAlign w:val="center"/>
          </w:tcPr>
          <w:p w14:paraId="6DB4EE5B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PM2.5浓度</w:t>
            </w:r>
          </w:p>
        </w:tc>
        <w:tc>
          <w:tcPr>
            <w:tcW w:w="881" w:type="pct"/>
            <w:vAlign w:val="center"/>
          </w:tcPr>
          <w:p w14:paraId="03F404C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首要污染物</w:t>
            </w:r>
          </w:p>
        </w:tc>
        <w:tc>
          <w:tcPr>
            <w:tcW w:w="687" w:type="pct"/>
            <w:vAlign w:val="center"/>
          </w:tcPr>
          <w:p w14:paraId="053F4C07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空气质量级别</w:t>
            </w:r>
          </w:p>
        </w:tc>
      </w:tr>
      <w:tr w14:paraId="7052FA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1D82B92E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2026-05-20</w:t>
            </w:r>
          </w:p>
        </w:tc>
        <w:tc>
          <w:tcPr>
            <w:tcW w:w="687" w:type="pct"/>
            <w:vAlign w:val="center"/>
          </w:tcPr>
          <w:p w14:paraId="7E0E3C35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56-84</w:t>
            </w:r>
          </w:p>
        </w:tc>
        <w:tc>
          <w:tcPr>
            <w:tcW w:w="881" w:type="pct"/>
            <w:vAlign w:val="center"/>
          </w:tcPr>
          <w:p w14:paraId="65F1063B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108-142</w:t>
            </w:r>
          </w:p>
        </w:tc>
        <w:tc>
          <w:tcPr>
            <w:tcW w:w="687" w:type="pct"/>
            <w:vAlign w:val="center"/>
          </w:tcPr>
          <w:p w14:paraId="0939437A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14-28</w:t>
            </w:r>
          </w:p>
        </w:tc>
        <w:tc>
          <w:tcPr>
            <w:tcW w:w="881" w:type="pct"/>
            <w:vAlign w:val="center"/>
          </w:tcPr>
          <w:p w14:paraId="17491C03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35AF4C36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  <w:tr w14:paraId="0B3917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36817AE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2026-05-21</w:t>
            </w:r>
          </w:p>
        </w:tc>
        <w:tc>
          <w:tcPr>
            <w:tcW w:w="687" w:type="pct"/>
            <w:vAlign w:val="center"/>
          </w:tcPr>
          <w:p w14:paraId="72B57FD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50-75</w:t>
            </w:r>
          </w:p>
        </w:tc>
        <w:tc>
          <w:tcPr>
            <w:tcW w:w="881" w:type="pct"/>
            <w:vAlign w:val="center"/>
          </w:tcPr>
          <w:p w14:paraId="0C9E9F2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98-128</w:t>
            </w:r>
          </w:p>
        </w:tc>
        <w:tc>
          <w:tcPr>
            <w:tcW w:w="687" w:type="pct"/>
            <w:vAlign w:val="center"/>
          </w:tcPr>
          <w:p w14:paraId="0C302576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18-32</w:t>
            </w:r>
          </w:p>
        </w:tc>
        <w:tc>
          <w:tcPr>
            <w:tcW w:w="881" w:type="pct"/>
            <w:vAlign w:val="center"/>
          </w:tcPr>
          <w:p w14:paraId="74FA95C6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5D5F9473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优-良</w:t>
            </w:r>
          </w:p>
        </w:tc>
      </w:tr>
      <w:tr w14:paraId="08FA39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1174" w:type="pct"/>
            <w:vAlign w:val="center"/>
          </w:tcPr>
          <w:p w14:paraId="05D782A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2026-05-22</w:t>
            </w:r>
          </w:p>
        </w:tc>
        <w:tc>
          <w:tcPr>
            <w:tcW w:w="687" w:type="pct"/>
            <w:vAlign w:val="center"/>
          </w:tcPr>
          <w:p w14:paraId="016D2AB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50-75</w:t>
            </w:r>
          </w:p>
        </w:tc>
        <w:tc>
          <w:tcPr>
            <w:tcW w:w="881" w:type="pct"/>
            <w:vAlign w:val="center"/>
          </w:tcPr>
          <w:p w14:paraId="30B69502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98-128</w:t>
            </w:r>
          </w:p>
        </w:tc>
        <w:tc>
          <w:tcPr>
            <w:tcW w:w="687" w:type="pct"/>
            <w:vAlign w:val="center"/>
          </w:tcPr>
          <w:p w14:paraId="5C186BF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18-32</w:t>
            </w:r>
          </w:p>
        </w:tc>
        <w:tc>
          <w:tcPr>
            <w:tcW w:w="881" w:type="pct"/>
            <w:vAlign w:val="center"/>
          </w:tcPr>
          <w:p w14:paraId="218F580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27663EF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优-良</w:t>
            </w:r>
          </w:p>
        </w:tc>
      </w:tr>
      <w:tr w14:paraId="5C1D50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3B06659F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2026-05-23</w:t>
            </w:r>
          </w:p>
        </w:tc>
        <w:tc>
          <w:tcPr>
            <w:tcW w:w="687" w:type="pct"/>
            <w:vAlign w:val="center"/>
          </w:tcPr>
          <w:p w14:paraId="0EC78752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62-94</w:t>
            </w:r>
          </w:p>
        </w:tc>
        <w:tc>
          <w:tcPr>
            <w:tcW w:w="881" w:type="pct"/>
            <w:vAlign w:val="center"/>
          </w:tcPr>
          <w:p w14:paraId="2CD8048F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114-150</w:t>
            </w:r>
          </w:p>
        </w:tc>
        <w:tc>
          <w:tcPr>
            <w:tcW w:w="687" w:type="pct"/>
            <w:vAlign w:val="center"/>
          </w:tcPr>
          <w:p w14:paraId="65D7CA6B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22-36</w:t>
            </w:r>
          </w:p>
        </w:tc>
        <w:tc>
          <w:tcPr>
            <w:tcW w:w="881" w:type="pct"/>
            <w:vAlign w:val="center"/>
          </w:tcPr>
          <w:p w14:paraId="7106E67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576AF4F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  <w:tr w14:paraId="6F5328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62137D9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2026-05-24</w:t>
            </w:r>
          </w:p>
        </w:tc>
        <w:tc>
          <w:tcPr>
            <w:tcW w:w="687" w:type="pct"/>
            <w:vAlign w:val="center"/>
          </w:tcPr>
          <w:p w14:paraId="7FDE5D06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48-72</w:t>
            </w:r>
          </w:p>
        </w:tc>
        <w:tc>
          <w:tcPr>
            <w:tcW w:w="881" w:type="pct"/>
            <w:vAlign w:val="center"/>
          </w:tcPr>
          <w:p w14:paraId="3AE90A1B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72-107</w:t>
            </w:r>
          </w:p>
        </w:tc>
        <w:tc>
          <w:tcPr>
            <w:tcW w:w="687" w:type="pct"/>
            <w:vAlign w:val="center"/>
          </w:tcPr>
          <w:p w14:paraId="555B34B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16-30</w:t>
            </w:r>
          </w:p>
        </w:tc>
        <w:tc>
          <w:tcPr>
            <w:tcW w:w="881" w:type="pct"/>
            <w:vAlign w:val="center"/>
          </w:tcPr>
          <w:p w14:paraId="5D6FE06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6126954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优-良</w:t>
            </w:r>
          </w:p>
        </w:tc>
      </w:tr>
      <w:tr w14:paraId="01FD25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73BBE723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2026-05-25</w:t>
            </w:r>
          </w:p>
        </w:tc>
        <w:tc>
          <w:tcPr>
            <w:tcW w:w="687" w:type="pct"/>
            <w:vAlign w:val="center"/>
          </w:tcPr>
          <w:p w14:paraId="0107528F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44-66</w:t>
            </w:r>
          </w:p>
        </w:tc>
        <w:tc>
          <w:tcPr>
            <w:tcW w:w="881" w:type="pct"/>
            <w:vAlign w:val="center"/>
          </w:tcPr>
          <w:p w14:paraId="5B46B133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86-118</w:t>
            </w:r>
          </w:p>
        </w:tc>
        <w:tc>
          <w:tcPr>
            <w:tcW w:w="687" w:type="pct"/>
            <w:vAlign w:val="center"/>
          </w:tcPr>
          <w:p w14:paraId="01DF7382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10-24</w:t>
            </w:r>
          </w:p>
        </w:tc>
        <w:tc>
          <w:tcPr>
            <w:tcW w:w="881" w:type="pct"/>
            <w:vAlign w:val="center"/>
          </w:tcPr>
          <w:p w14:paraId="73930467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4519DB8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优-良</w:t>
            </w:r>
          </w:p>
        </w:tc>
      </w:tr>
      <w:tr w14:paraId="492B9B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1174" w:type="pct"/>
            <w:vAlign w:val="center"/>
          </w:tcPr>
          <w:p w14:paraId="04A08394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2026-05-26</w:t>
            </w:r>
          </w:p>
        </w:tc>
        <w:tc>
          <w:tcPr>
            <w:tcW w:w="687" w:type="pct"/>
            <w:vAlign w:val="center"/>
          </w:tcPr>
          <w:p w14:paraId="041141E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50-75</w:t>
            </w:r>
          </w:p>
        </w:tc>
        <w:tc>
          <w:tcPr>
            <w:tcW w:w="881" w:type="pct"/>
            <w:vAlign w:val="center"/>
          </w:tcPr>
          <w:p w14:paraId="4D0037A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100-130</w:t>
            </w:r>
          </w:p>
        </w:tc>
        <w:tc>
          <w:tcPr>
            <w:tcW w:w="687" w:type="pct"/>
            <w:vAlign w:val="center"/>
          </w:tcPr>
          <w:p w14:paraId="2CF26F9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14-28</w:t>
            </w:r>
          </w:p>
        </w:tc>
        <w:tc>
          <w:tcPr>
            <w:tcW w:w="881" w:type="pct"/>
            <w:vAlign w:val="center"/>
          </w:tcPr>
          <w:p w14:paraId="3B441FC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O3,PM10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04AAB5B1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优-良</w:t>
            </w:r>
          </w:p>
        </w:tc>
      </w:tr>
      <w:tr w14:paraId="474FF9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4" w:type="pct"/>
            <w:vAlign w:val="center"/>
          </w:tcPr>
          <w:p w14:paraId="6BD479FF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2026-05-27</w:t>
            </w:r>
          </w:p>
        </w:tc>
        <w:tc>
          <w:tcPr>
            <w:tcW w:w="687" w:type="pct"/>
            <w:vAlign w:val="center"/>
          </w:tcPr>
          <w:p w14:paraId="534D872B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54-80</w:t>
            </w:r>
          </w:p>
        </w:tc>
        <w:tc>
          <w:tcPr>
            <w:tcW w:w="881" w:type="pct"/>
            <w:vAlign w:val="center"/>
          </w:tcPr>
          <w:p w14:paraId="659463D6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105-138</w:t>
            </w:r>
          </w:p>
        </w:tc>
        <w:tc>
          <w:tcPr>
            <w:tcW w:w="687" w:type="pct"/>
            <w:vAlign w:val="center"/>
          </w:tcPr>
          <w:p w14:paraId="2E5D442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16-30</w:t>
            </w:r>
          </w:p>
        </w:tc>
        <w:tc>
          <w:tcPr>
            <w:tcW w:w="881" w:type="pct"/>
            <w:vAlign w:val="center"/>
          </w:tcPr>
          <w:p w14:paraId="2B55671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O3</w:t>
            </w:r>
          </w:p>
        </w:tc>
        <w:tc>
          <w:tcPr>
            <w:tcW w:w="687" w:type="pct"/>
            <w:shd w:val="clear" w:color="auto" w:fill="FFFF00"/>
            <w:vAlign w:val="center"/>
          </w:tcPr>
          <w:p w14:paraId="11273EA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良</w:t>
            </w:r>
          </w:p>
        </w:tc>
      </w:tr>
    </w:tbl>
    <w:p w14:paraId="0102761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等线 Ligh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-GB/T 2312">
    <w:panose1 w:val="02000500000000000000"/>
    <w:charset w:val="86"/>
    <w:family w:val="auto"/>
    <w:pitch w:val="default"/>
    <w:sig w:usb0="800002AF" w:usb1="08476CF8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5DA499"/>
    <w:rsid w:val="CF7FACBB"/>
    <w:rsid w:val="FF9EE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2026-05-20T10:00:35Z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