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270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2026年09月27日10时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- 09月26日，PM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39.9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微克/立方米，全省排名与焦作并列第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。09月27日1点至9点，济源市环境空气中PM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浓度均值为69微克/立方米,PM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浓度均值为46微克/立方米。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9月27日，白天阴天，部分地区有轻雾，夜里有零星小雨，西南风转东北风2到3级，气温18度到28度；预测日均空气质量为良，首要污染物为O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-8h浓度范围为80-112微克/立方米。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9月28日，白天阴天有小雨，部分地区有轻雾，夜里零星小雨转阴天，偏东风2到3级，气温17度到23度；预测日均空气质量为优或良，首要污染物为PM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，AQI：40-60，O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-8h浓度范围为64-102微克/立方米。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9月29日，阴天转多云，偏西风2到3级，气温17度到28度；预测日均空气质量为良，首要污染物为O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，AQI：62-94，O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-8h浓度范围为114-153微克/立方米。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9月30日，多云，偏东风2到3级，气温14度到26度；预测日均空气质量以良为主，首要污染物为O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10月1日，多云间晴天，偏东风2到3级，气温14度到24度；预测日均空气质量以良为主，首要污染物为O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10月2日，多云，偏西风2到3级，气温14度到22度；预测日均空气质量以良为主，首要污染物为O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10月3日，多云，偏西风2到3级，气温13度到25度;预测日均空气质量为良，首要污染物为O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  <w:bookmarkStart w:id="0" w:name="_GoBack"/>
      <w:bookmarkEnd w:id="0"/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未来一周受降雨及弱冷空气影响，空气质量以良为主；早晚湿度升高，颗粒物浓度较高，建议相关部门加强企业的监管力度。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09月27日-10月04日)空气质量形势预测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7"/>
        <w:gridCol w:w="1255"/>
        <w:gridCol w:w="1629"/>
        <w:gridCol w:w="1392"/>
        <w:gridCol w:w="1942"/>
        <w:gridCol w:w="1255"/>
      </w:tblGrid>
      <w:tr w14:paraId="3734A5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4873D605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42808B23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5A75497B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0D8C186A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599D6C3B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2E63589C">
            <w:pPr>
              <w:jc w:val="center"/>
            </w:pPr>
            <w:r>
              <w:t>空气质量级别</w:t>
            </w:r>
          </w:p>
        </w:tc>
      </w:tr>
      <w:tr w14:paraId="64349F7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E3EB255">
            <w:pPr>
              <w:jc w:val="center"/>
            </w:pPr>
            <w:r>
              <w:t>2026-09-27</w:t>
            </w:r>
          </w:p>
        </w:tc>
        <w:tc>
          <w:tcPr>
            <w:vAlign w:val="center"/>
          </w:tcPr>
          <w:p w14:paraId="26780D0A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59506572">
            <w:pPr>
              <w:jc w:val="center"/>
            </w:pPr>
            <w:r>
              <w:t>80-112</w:t>
            </w:r>
          </w:p>
        </w:tc>
        <w:tc>
          <w:tcPr>
            <w:vAlign w:val="center"/>
          </w:tcPr>
          <w:p w14:paraId="05857CA4">
            <w:pPr>
              <w:jc w:val="center"/>
            </w:pPr>
            <w:r>
              <w:t>40-54</w:t>
            </w:r>
          </w:p>
        </w:tc>
        <w:tc>
          <w:tcPr>
            <w:vAlign w:val="center"/>
          </w:tcPr>
          <w:p w14:paraId="100A07F9">
            <w:pPr>
              <w:jc w:val="center"/>
            </w:pPr>
            <w:r>
              <w:t>O3,PM2.5</w:t>
            </w:r>
          </w:p>
        </w:tc>
        <w:tc>
          <w:tcPr>
            <w:shd w:val="clear" w:color="auto" w:fill="FFFF00"/>
            <w:vAlign w:val="center"/>
          </w:tcPr>
          <w:p w14:paraId="6606F128">
            <w:pPr>
              <w:jc w:val="center"/>
            </w:pPr>
            <w:r>
              <w:t>良</w:t>
            </w:r>
          </w:p>
        </w:tc>
      </w:tr>
      <w:tr w14:paraId="40949C7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2DFF50C">
            <w:pPr>
              <w:jc w:val="center"/>
            </w:pPr>
            <w:r>
              <w:t>2026-09-28</w:t>
            </w:r>
          </w:p>
        </w:tc>
        <w:tc>
          <w:tcPr>
            <w:vAlign w:val="center"/>
          </w:tcPr>
          <w:p w14:paraId="3F839513">
            <w:pPr>
              <w:jc w:val="center"/>
            </w:pPr>
            <w:r>
              <w:t>40-60</w:t>
            </w:r>
          </w:p>
        </w:tc>
        <w:tc>
          <w:tcPr>
            <w:vAlign w:val="center"/>
          </w:tcPr>
          <w:p w14:paraId="766C0760">
            <w:pPr>
              <w:jc w:val="center"/>
            </w:pPr>
            <w:r>
              <w:t>64-102</w:t>
            </w:r>
          </w:p>
        </w:tc>
        <w:tc>
          <w:tcPr>
            <w:vAlign w:val="center"/>
          </w:tcPr>
          <w:p w14:paraId="5B0BB3C6">
            <w:pPr>
              <w:jc w:val="center"/>
            </w:pPr>
            <w:r>
              <w:t>20-34</w:t>
            </w:r>
          </w:p>
        </w:tc>
        <w:tc>
          <w:tcPr>
            <w:vAlign w:val="center"/>
          </w:tcPr>
          <w:p w14:paraId="2D3DC90D">
            <w:pPr>
              <w:jc w:val="center"/>
            </w:pPr>
            <w:r>
              <w:t>PM10,O3</w:t>
            </w:r>
          </w:p>
        </w:tc>
        <w:tc>
          <w:tcPr>
            <w:shd w:val="clear" w:color="auto" w:fill="FFFF00"/>
            <w:vAlign w:val="center"/>
          </w:tcPr>
          <w:p w14:paraId="47353C02">
            <w:pPr>
              <w:jc w:val="center"/>
            </w:pPr>
            <w:r>
              <w:t>优-良</w:t>
            </w:r>
          </w:p>
        </w:tc>
      </w:tr>
      <w:tr w14:paraId="6415D10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658942A8">
            <w:pPr>
              <w:jc w:val="center"/>
            </w:pPr>
            <w:r>
              <w:t>2026-09-29</w:t>
            </w:r>
          </w:p>
        </w:tc>
        <w:tc>
          <w:tcPr>
            <w:vAlign w:val="center"/>
          </w:tcPr>
          <w:p w14:paraId="33C73589">
            <w:pPr>
              <w:jc w:val="center"/>
            </w:pPr>
            <w:r>
              <w:t>62-94</w:t>
            </w:r>
          </w:p>
        </w:tc>
        <w:tc>
          <w:tcPr>
            <w:vAlign w:val="center"/>
          </w:tcPr>
          <w:p w14:paraId="317FFB57">
            <w:pPr>
              <w:jc w:val="center"/>
            </w:pPr>
            <w:r>
              <w:t>114-153</w:t>
            </w:r>
          </w:p>
        </w:tc>
        <w:tc>
          <w:tcPr>
            <w:vAlign w:val="center"/>
          </w:tcPr>
          <w:p w14:paraId="5FBA7F56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4ADDAA78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6F4E4E49">
            <w:pPr>
              <w:jc w:val="center"/>
            </w:pPr>
            <w:r>
              <w:t>良</w:t>
            </w:r>
          </w:p>
        </w:tc>
      </w:tr>
      <w:tr w14:paraId="2BB6A6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E5650AE">
            <w:pPr>
              <w:jc w:val="center"/>
            </w:pPr>
            <w:r>
              <w:t>2026-09-30</w:t>
            </w:r>
          </w:p>
        </w:tc>
        <w:tc>
          <w:tcPr>
            <w:vAlign w:val="center"/>
          </w:tcPr>
          <w:p w14:paraId="00026C70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6725B900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40A54EC6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1D07A952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368D6C87">
            <w:pPr>
              <w:jc w:val="center"/>
            </w:pPr>
            <w:r>
              <w:t>优-良</w:t>
            </w:r>
          </w:p>
        </w:tc>
      </w:tr>
      <w:tr w14:paraId="4C098C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9EF3CA2">
            <w:pPr>
              <w:jc w:val="center"/>
            </w:pPr>
            <w:r>
              <w:t>2026-10-01</w:t>
            </w:r>
          </w:p>
        </w:tc>
        <w:tc>
          <w:tcPr>
            <w:vAlign w:val="center"/>
          </w:tcPr>
          <w:p w14:paraId="2B5F7B6C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7CDC8657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36630DC0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4CB945BE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032C332">
            <w:pPr>
              <w:jc w:val="center"/>
            </w:pPr>
            <w:r>
              <w:t>优-良</w:t>
            </w:r>
          </w:p>
        </w:tc>
      </w:tr>
      <w:tr w14:paraId="19A6D44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ADAB12A">
            <w:pPr>
              <w:jc w:val="center"/>
            </w:pPr>
            <w:r>
              <w:t>2026-10-02</w:t>
            </w:r>
          </w:p>
        </w:tc>
        <w:tc>
          <w:tcPr>
            <w:vAlign w:val="center"/>
          </w:tcPr>
          <w:p w14:paraId="75A0962E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698E9B3F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7DBE65E1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02714241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391679D">
            <w:pPr>
              <w:jc w:val="center"/>
            </w:pPr>
            <w:r>
              <w:t>优-良</w:t>
            </w:r>
          </w:p>
        </w:tc>
      </w:tr>
      <w:tr w14:paraId="2F7F6C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16A53EDA">
            <w:pPr>
              <w:jc w:val="center"/>
            </w:pPr>
            <w:r>
              <w:t>2026-10-03</w:t>
            </w:r>
          </w:p>
        </w:tc>
        <w:tc>
          <w:tcPr>
            <w:vAlign w:val="center"/>
          </w:tcPr>
          <w:p w14:paraId="5B038E26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5B7F7654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05C1FA85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3FBD9F38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34D52C6A">
            <w:pPr>
              <w:jc w:val="center"/>
            </w:pPr>
            <w:r>
              <w:t>良</w:t>
            </w:r>
          </w:p>
        </w:tc>
      </w:tr>
      <w:tr w14:paraId="5F7C00B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090F2C5">
            <w:pPr>
              <w:jc w:val="center"/>
            </w:pPr>
            <w:r>
              <w:t>2026-10-04</w:t>
            </w:r>
          </w:p>
        </w:tc>
        <w:tc>
          <w:tcPr>
            <w:vAlign w:val="center"/>
          </w:tcPr>
          <w:p w14:paraId="21CFCDD3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3D6DD610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1E7D5BF0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6377387D">
            <w:pPr>
              <w:jc w:val="center"/>
            </w:pPr>
            <w:r>
              <w:t>O3,PM2.5</w:t>
            </w:r>
          </w:p>
        </w:tc>
        <w:tc>
          <w:tcPr>
            <w:shd w:val="clear" w:color="auto" w:fill="FFFF00"/>
            <w:vAlign w:val="center"/>
          </w:tcPr>
          <w:p w14:paraId="706C12E4">
            <w:pPr>
              <w:jc w:val="center"/>
            </w:pPr>
            <w:r>
              <w:t>良</w:t>
            </w:r>
          </w:p>
        </w:tc>
      </w:tr>
    </w:tbl>
    <w:p w14:paraId="3C29B7D3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国标仿宋">
    <w:panose1 w:val="02000500000000000000"/>
    <w:charset w:val="86"/>
    <w:family w:val="auto"/>
    <w:pitch w:val="default"/>
    <w:sig w:usb0="A00002BF" w:usb1="38C77CFA" w:usb2="00000016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D7C5D5F"/>
    <w:rsid w:val="5E931DB4"/>
    <w:rsid w:val="5FC80F33"/>
    <w:rsid w:val="66CF0341"/>
    <w:rsid w:val="6969A371"/>
    <w:rsid w:val="6A8958C6"/>
    <w:rsid w:val="71ED64B5"/>
    <w:rsid w:val="72BC6363"/>
    <w:rsid w:val="73637CA8"/>
    <w:rsid w:val="746E7063"/>
    <w:rsid w:val="7BE91A3F"/>
    <w:rsid w:val="AEBD29A9"/>
    <w:rsid w:val="FB5E8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7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2026-09-27T10:28:32Z</cp:lastPrinted>
  <dcterms:modified xsi:type="dcterms:W3CDTF">2026-09-27T10:31:25Z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